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23" w:rsidRDefault="00062F3C" w:rsidP="00062F3C">
      <w:pPr>
        <w:jc w:val="center"/>
        <w:rPr>
          <w:b/>
          <w:sz w:val="28"/>
        </w:rPr>
      </w:pPr>
      <w:r w:rsidRPr="00062F3C">
        <w:rPr>
          <w:b/>
          <w:sz w:val="28"/>
        </w:rPr>
        <w:t>BUILDING AQUARIA AND TERRARIA USING HA6</w:t>
      </w:r>
    </w:p>
    <w:p w:rsidR="00062F3C" w:rsidRDefault="00062F3C" w:rsidP="00062F3C">
      <w:pPr>
        <w:pStyle w:val="NoSpacing"/>
      </w:pPr>
    </w:p>
    <w:p w:rsidR="00062F3C" w:rsidRDefault="00062F3C" w:rsidP="00062F3C">
      <w:pPr>
        <w:pStyle w:val="NoSpacing"/>
      </w:pPr>
      <w:r>
        <w:t>Use these guidance notes in conjunction with the Technical Datasheet for HA6.</w:t>
      </w:r>
    </w:p>
    <w:p w:rsidR="00062F3C" w:rsidRDefault="00062F3C" w:rsidP="00062F3C">
      <w:pPr>
        <w:pStyle w:val="NoSpacing"/>
      </w:pPr>
    </w:p>
    <w:p w:rsidR="00062F3C" w:rsidRPr="00062F3C" w:rsidRDefault="00062F3C" w:rsidP="00062F3C">
      <w:pPr>
        <w:pStyle w:val="NoSpacing"/>
        <w:rPr>
          <w:b/>
        </w:rPr>
      </w:pPr>
      <w:r w:rsidRPr="00062F3C">
        <w:rPr>
          <w:b/>
        </w:rPr>
        <w:t>Aquaria Size</w:t>
      </w:r>
    </w:p>
    <w:p w:rsidR="00062F3C" w:rsidRDefault="00062F3C" w:rsidP="00062F3C">
      <w:pPr>
        <w:pStyle w:val="NoSpacing"/>
      </w:pPr>
      <w:r>
        <w:t>HA6 is suitable for use in Aquaria up to 500 Litre Capacity</w:t>
      </w:r>
      <w:r w:rsidR="00514137">
        <w:t>.</w:t>
      </w:r>
    </w:p>
    <w:p w:rsidR="00062F3C" w:rsidRDefault="00062F3C" w:rsidP="00062F3C">
      <w:pPr>
        <w:pStyle w:val="NoSpacing"/>
      </w:pPr>
    </w:p>
    <w:p w:rsidR="00062F3C" w:rsidRPr="00062F3C" w:rsidRDefault="00062F3C" w:rsidP="00062F3C">
      <w:pPr>
        <w:pStyle w:val="NoSpacing"/>
        <w:rPr>
          <w:b/>
        </w:rPr>
      </w:pPr>
      <w:r w:rsidRPr="00062F3C">
        <w:rPr>
          <w:b/>
        </w:rPr>
        <w:t>Choosing the glass</w:t>
      </w:r>
    </w:p>
    <w:p w:rsidR="00062F3C" w:rsidRDefault="00062F3C" w:rsidP="00062F3C">
      <w:pPr>
        <w:pStyle w:val="NoSpacing"/>
      </w:pPr>
      <w:r>
        <w:t>The glass should be toughened or laminated glass, the glass thickness chosen to reflect the volume and height of the Aquarium.</w:t>
      </w:r>
    </w:p>
    <w:p w:rsidR="00062F3C" w:rsidRDefault="00062F3C" w:rsidP="00062F3C">
      <w:pPr>
        <w:pStyle w:val="NoSpacing"/>
      </w:pPr>
    </w:p>
    <w:tbl>
      <w:tblPr>
        <w:tblStyle w:val="TableGrid"/>
        <w:tblW w:w="0" w:type="auto"/>
        <w:tblInd w:w="2802" w:type="dxa"/>
        <w:tblLook w:val="04A0" w:firstRow="1" w:lastRow="0" w:firstColumn="1" w:lastColumn="0" w:noHBand="0" w:noVBand="1"/>
      </w:tblPr>
      <w:tblGrid>
        <w:gridCol w:w="1275"/>
        <w:gridCol w:w="1701"/>
      </w:tblGrid>
      <w:tr w:rsidR="00062F3C" w:rsidTr="00062F3C">
        <w:tc>
          <w:tcPr>
            <w:tcW w:w="1275" w:type="dxa"/>
          </w:tcPr>
          <w:p w:rsidR="00062F3C" w:rsidRDefault="00062F3C" w:rsidP="00062F3C">
            <w:pPr>
              <w:pStyle w:val="NoSpacing"/>
              <w:jc w:val="center"/>
            </w:pPr>
            <w:r>
              <w:t>Water Height (cm)</w:t>
            </w:r>
          </w:p>
        </w:tc>
        <w:tc>
          <w:tcPr>
            <w:tcW w:w="1701" w:type="dxa"/>
          </w:tcPr>
          <w:p w:rsidR="00062F3C" w:rsidRDefault="00062F3C" w:rsidP="00062F3C">
            <w:pPr>
              <w:pStyle w:val="NoSpacing"/>
              <w:jc w:val="center"/>
            </w:pPr>
            <w:r>
              <w:t>Glass Thickness (mm)</w:t>
            </w:r>
          </w:p>
        </w:tc>
      </w:tr>
      <w:tr w:rsidR="00062F3C" w:rsidTr="00062F3C">
        <w:tc>
          <w:tcPr>
            <w:tcW w:w="1275" w:type="dxa"/>
          </w:tcPr>
          <w:p w:rsidR="00062F3C" w:rsidRDefault="00062F3C" w:rsidP="00062F3C">
            <w:pPr>
              <w:pStyle w:val="NoSpacing"/>
              <w:jc w:val="center"/>
            </w:pPr>
            <w:r>
              <w:t>30</w:t>
            </w:r>
          </w:p>
        </w:tc>
        <w:tc>
          <w:tcPr>
            <w:tcW w:w="1701" w:type="dxa"/>
          </w:tcPr>
          <w:p w:rsidR="00062F3C" w:rsidRDefault="00062F3C" w:rsidP="00062F3C">
            <w:pPr>
              <w:pStyle w:val="NoSpacing"/>
              <w:jc w:val="center"/>
            </w:pPr>
            <w:r>
              <w:t>6 or 8mm</w:t>
            </w:r>
          </w:p>
        </w:tc>
      </w:tr>
      <w:tr w:rsidR="00062F3C" w:rsidTr="00062F3C">
        <w:tc>
          <w:tcPr>
            <w:tcW w:w="1275" w:type="dxa"/>
          </w:tcPr>
          <w:p w:rsidR="00062F3C" w:rsidRDefault="00062F3C" w:rsidP="00062F3C">
            <w:pPr>
              <w:pStyle w:val="NoSpacing"/>
              <w:jc w:val="center"/>
            </w:pPr>
            <w:r>
              <w:t>40</w:t>
            </w:r>
          </w:p>
        </w:tc>
        <w:tc>
          <w:tcPr>
            <w:tcW w:w="1701" w:type="dxa"/>
          </w:tcPr>
          <w:p w:rsidR="00062F3C" w:rsidRDefault="00062F3C" w:rsidP="00062F3C">
            <w:pPr>
              <w:pStyle w:val="NoSpacing"/>
              <w:jc w:val="center"/>
            </w:pPr>
            <w:r>
              <w:t>8mm</w:t>
            </w:r>
          </w:p>
        </w:tc>
      </w:tr>
      <w:tr w:rsidR="00062F3C" w:rsidTr="00062F3C">
        <w:tc>
          <w:tcPr>
            <w:tcW w:w="1275" w:type="dxa"/>
          </w:tcPr>
          <w:p w:rsidR="00062F3C" w:rsidRDefault="00062F3C" w:rsidP="00062F3C">
            <w:pPr>
              <w:pStyle w:val="NoSpacing"/>
              <w:jc w:val="center"/>
            </w:pPr>
            <w:r>
              <w:t>50</w:t>
            </w:r>
          </w:p>
        </w:tc>
        <w:tc>
          <w:tcPr>
            <w:tcW w:w="1701" w:type="dxa"/>
          </w:tcPr>
          <w:p w:rsidR="00062F3C" w:rsidRDefault="00062F3C" w:rsidP="00062F3C">
            <w:pPr>
              <w:pStyle w:val="NoSpacing"/>
              <w:jc w:val="center"/>
            </w:pPr>
            <w:r>
              <w:t>10 or 12mm</w:t>
            </w:r>
          </w:p>
        </w:tc>
      </w:tr>
      <w:tr w:rsidR="00062F3C" w:rsidTr="00062F3C">
        <w:tc>
          <w:tcPr>
            <w:tcW w:w="1275" w:type="dxa"/>
          </w:tcPr>
          <w:p w:rsidR="00062F3C" w:rsidRDefault="00062F3C" w:rsidP="00062F3C">
            <w:pPr>
              <w:pStyle w:val="NoSpacing"/>
              <w:jc w:val="center"/>
            </w:pPr>
            <w:r>
              <w:t>60</w:t>
            </w:r>
          </w:p>
        </w:tc>
        <w:tc>
          <w:tcPr>
            <w:tcW w:w="1701" w:type="dxa"/>
          </w:tcPr>
          <w:p w:rsidR="00062F3C" w:rsidRDefault="00062F3C" w:rsidP="00062F3C">
            <w:pPr>
              <w:pStyle w:val="NoSpacing"/>
              <w:jc w:val="center"/>
            </w:pPr>
            <w:r>
              <w:t>15mm</w:t>
            </w:r>
          </w:p>
        </w:tc>
      </w:tr>
    </w:tbl>
    <w:p w:rsidR="00F97BA7" w:rsidRDefault="00F97BA7" w:rsidP="00F97BA7">
      <w:pPr>
        <w:pStyle w:val="NoSpacing"/>
        <w:rPr>
          <w:b/>
        </w:rPr>
      </w:pPr>
    </w:p>
    <w:p w:rsidR="00F97BA7" w:rsidRDefault="00F97BA7" w:rsidP="00F97BA7">
      <w:pPr>
        <w:pStyle w:val="NoSpacing"/>
        <w:rPr>
          <w:b/>
        </w:rPr>
      </w:pPr>
    </w:p>
    <w:p w:rsidR="00F97BA7" w:rsidRPr="00F97BA7" w:rsidRDefault="00F97BA7" w:rsidP="00F97BA7">
      <w:pPr>
        <w:pStyle w:val="NoSpacing"/>
        <w:rPr>
          <w:b/>
        </w:rPr>
      </w:pPr>
      <w:r w:rsidRPr="00F97BA7">
        <w:rPr>
          <w:b/>
        </w:rPr>
        <w:t>Building the Aquarium</w:t>
      </w:r>
    </w:p>
    <w:p w:rsidR="00F97BA7" w:rsidRDefault="00F97BA7" w:rsidP="00F97BA7">
      <w:pPr>
        <w:pStyle w:val="NoSpacing"/>
      </w:pPr>
      <w:r>
        <w:t xml:space="preserve">The glass must be clean and free from grease and dirt. </w:t>
      </w:r>
    </w:p>
    <w:p w:rsidR="00F97BA7" w:rsidRDefault="00F97BA7" w:rsidP="00F97BA7">
      <w:pPr>
        <w:pStyle w:val="NoSpacing"/>
      </w:pPr>
      <w:r>
        <w:t>Always build on a flat and level surface, holding the individual sheets of glass firmly in place whilst the silicone cures. Do not attempt to move the construction until the silicone if fully cured</w:t>
      </w:r>
    </w:p>
    <w:p w:rsidR="00062F3C" w:rsidRDefault="00062F3C" w:rsidP="00062F3C">
      <w:pPr>
        <w:pStyle w:val="NoSpacing"/>
      </w:pPr>
    </w:p>
    <w:p w:rsidR="00062F3C" w:rsidRPr="00062F3C" w:rsidRDefault="00062F3C" w:rsidP="00062F3C">
      <w:pPr>
        <w:pStyle w:val="NoSpacing"/>
        <w:rPr>
          <w:b/>
        </w:rPr>
      </w:pPr>
      <w:r w:rsidRPr="00062F3C">
        <w:rPr>
          <w:b/>
        </w:rPr>
        <w:t>Joint Geometry</w:t>
      </w:r>
    </w:p>
    <w:p w:rsidR="009C6B24" w:rsidRDefault="009C6B24" w:rsidP="00062F3C">
      <w:pPr>
        <w:pStyle w:val="NoSpacing"/>
      </w:pPr>
      <w:r>
        <w:rPr>
          <w:noProof/>
          <w:lang w:eastAsia="en-GB"/>
        </w:rPr>
        <mc:AlternateContent>
          <mc:Choice Requires="wps">
            <w:drawing>
              <wp:anchor distT="0" distB="0" distL="114300" distR="114300" simplePos="0" relativeHeight="251662336" behindDoc="0" locked="0" layoutInCell="1" allowOverlap="1" wp14:anchorId="52B51083" wp14:editId="07476582">
                <wp:simplePos x="0" y="0"/>
                <wp:positionH relativeFrom="column">
                  <wp:posOffset>1433195</wp:posOffset>
                </wp:positionH>
                <wp:positionV relativeFrom="paragraph">
                  <wp:posOffset>2708910</wp:posOffset>
                </wp:positionV>
                <wp:extent cx="123825" cy="114300"/>
                <wp:effectExtent l="0" t="0" r="28575" b="19050"/>
                <wp:wrapNone/>
                <wp:docPr id="3" name="Right Triangle 3"/>
                <wp:cNvGraphicFramePr/>
                <a:graphic xmlns:a="http://schemas.openxmlformats.org/drawingml/2006/main">
                  <a:graphicData uri="http://schemas.microsoft.com/office/word/2010/wordprocessingShape">
                    <wps:wsp>
                      <wps:cNvSpPr/>
                      <wps:spPr>
                        <a:xfrm>
                          <a:off x="0" y="0"/>
                          <a:ext cx="123825" cy="114300"/>
                        </a:xfrm>
                        <a:prstGeom prst="r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112.85pt;margin-top:213.3pt;width:9.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" fillcolor="red" strokecolor="red" strokeweight="2pt"/>
            </w:pict>
          </mc:Fallback>
        </mc:AlternateContent>
      </w:r>
      <w:r>
        <w:rPr>
          <w:noProof/>
          <w:lang w:eastAsia="en-GB"/>
        </w:rPr>
        <mc:AlternateContent>
          <mc:Choice Requires="wps">
            <w:drawing>
              <wp:anchor distT="0" distB="0" distL="114300" distR="114300" simplePos="0" relativeHeight="251667456" behindDoc="0" locked="0" layoutInCell="1" allowOverlap="1" wp14:anchorId="737FA862" wp14:editId="036B9C3C">
                <wp:simplePos x="0" y="0"/>
                <wp:positionH relativeFrom="column">
                  <wp:posOffset>1337945</wp:posOffset>
                </wp:positionH>
                <wp:positionV relativeFrom="paragraph">
                  <wp:posOffset>2777490</wp:posOffset>
                </wp:positionV>
                <wp:extent cx="95250" cy="45085"/>
                <wp:effectExtent l="0" t="0" r="19050" b="12065"/>
                <wp:wrapNone/>
                <wp:docPr id="6" name="Rectangle 6"/>
                <wp:cNvGraphicFramePr/>
                <a:graphic xmlns:a="http://schemas.openxmlformats.org/drawingml/2006/main">
                  <a:graphicData uri="http://schemas.microsoft.com/office/word/2010/wordprocessingShape">
                    <wps:wsp>
                      <wps:cNvSpPr/>
                      <wps:spPr>
                        <a:xfrm>
                          <a:off x="0" y="0"/>
                          <a:ext cx="95250" cy="4508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5.35pt;margin-top:218.7pt;width: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" fillcolor="red" strokecolor="red" strokeweight="2pt"/>
            </w:pict>
          </mc:Fallback>
        </mc:AlternateContent>
      </w:r>
      <w:r>
        <w:rPr>
          <w:noProof/>
          <w:lang w:eastAsia="en-GB"/>
        </w:rPr>
        <mc:AlternateContent>
          <mc:Choice Requires="wps">
            <w:drawing>
              <wp:anchor distT="0" distB="0" distL="114300" distR="114300" simplePos="0" relativeHeight="251669504" behindDoc="0" locked="0" layoutInCell="1" allowOverlap="1" wp14:anchorId="52555B2D" wp14:editId="2F979BB9">
                <wp:simplePos x="0" y="0"/>
                <wp:positionH relativeFrom="column">
                  <wp:posOffset>1337945</wp:posOffset>
                </wp:positionH>
                <wp:positionV relativeFrom="paragraph">
                  <wp:posOffset>1906905</wp:posOffset>
                </wp:positionV>
                <wp:extent cx="95250" cy="857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5250" cy="857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05.35pt;margin-top:150.15pt;width:7.5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" fillcolor="#4f81bd" strokecolor="#385d8a" strokeweight="2pt"/>
            </w:pict>
          </mc:Fallback>
        </mc:AlternateContent>
      </w:r>
      <w:r>
        <w:rPr>
          <w:noProof/>
          <w:lang w:eastAsia="en-GB"/>
        </w:rPr>
        <mc:AlternateContent>
          <mc:Choice Requires="wps">
            <w:drawing>
              <wp:anchor distT="0" distB="0" distL="114300" distR="114300" simplePos="0" relativeHeight="251665408" behindDoc="0" locked="0" layoutInCell="1" allowOverlap="1" wp14:anchorId="663DE1E5" wp14:editId="6F0FF84A">
                <wp:simplePos x="0" y="0"/>
                <wp:positionH relativeFrom="column">
                  <wp:posOffset>1337945</wp:posOffset>
                </wp:positionH>
                <wp:positionV relativeFrom="paragraph">
                  <wp:posOffset>2839720</wp:posOffset>
                </wp:positionV>
                <wp:extent cx="166687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66875" cy="1047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5.35pt;margin-top:223.6pt;width:131.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" fillcolor="#4f81bd" strokecolor="#385d8a" strokeweight="2pt"/>
            </w:pict>
          </mc:Fallback>
        </mc:AlternateContent>
      </w:r>
      <w:r>
        <w:rPr>
          <w:noProof/>
          <w:lang w:eastAsia="en-GB"/>
        </w:rPr>
        <mc:AlternateContent>
          <mc:Choice Requires="wps">
            <w:drawing>
              <wp:anchor distT="0" distB="0" distL="114300" distR="114300" simplePos="0" relativeHeight="251663360" behindDoc="0" locked="0" layoutInCell="1" allowOverlap="1" wp14:anchorId="7B94DA8A" wp14:editId="1890D493">
                <wp:simplePos x="0" y="0"/>
                <wp:positionH relativeFrom="column">
                  <wp:posOffset>1295400</wp:posOffset>
                </wp:positionH>
                <wp:positionV relativeFrom="paragraph">
                  <wp:posOffset>1416368</wp:posOffset>
                </wp:positionV>
                <wp:extent cx="95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95250" cy="4571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02pt;margin-top:111.55pt;width: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" fillcolor="red" strokecolor="red" strokeweight="2pt"/>
            </w:pict>
          </mc:Fallback>
        </mc:AlternateContent>
      </w:r>
      <w:r w:rsidR="00062F3C">
        <w:rPr>
          <w:noProof/>
          <w:lang w:eastAsia="en-GB"/>
        </w:rPr>
        <mc:AlternateContent>
          <mc:Choice Requires="wps">
            <w:drawing>
              <wp:anchor distT="0" distB="0" distL="114300" distR="114300" simplePos="0" relativeHeight="251661312" behindDoc="0" locked="0" layoutInCell="1" allowOverlap="1" wp14:anchorId="0737C95F" wp14:editId="0234FD4F">
                <wp:simplePos x="0" y="0"/>
                <wp:positionH relativeFrom="column">
                  <wp:posOffset>1295400</wp:posOffset>
                </wp:positionH>
                <wp:positionV relativeFrom="paragraph">
                  <wp:posOffset>1477645</wp:posOffset>
                </wp:positionV>
                <wp:extent cx="166687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66875" cy="1047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02pt;margin-top:116.35pt;width:13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" fillcolor="#4f81bd" strokecolor="#385d8a" strokeweight="2pt"/>
            </w:pict>
          </mc:Fallback>
        </mc:AlternateContent>
      </w:r>
      <w:r w:rsidR="00062F3C">
        <w:rPr>
          <w:noProof/>
          <w:lang w:eastAsia="en-GB"/>
        </w:rPr>
        <mc:AlternateContent>
          <mc:Choice Requires="wps">
            <w:drawing>
              <wp:anchor distT="0" distB="0" distL="114300" distR="114300" simplePos="0" relativeHeight="251659264" behindDoc="0" locked="0" layoutInCell="1" allowOverlap="1" wp14:anchorId="45E6713A" wp14:editId="34929A63">
                <wp:simplePos x="0" y="0"/>
                <wp:positionH relativeFrom="column">
                  <wp:posOffset>1295400</wp:posOffset>
                </wp:positionH>
                <wp:positionV relativeFrom="paragraph">
                  <wp:posOffset>573405</wp:posOffset>
                </wp:positionV>
                <wp:extent cx="95250" cy="857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525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02pt;margin-top:45.15pt;width: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" fillcolor="#4f81bd [3204]" strokecolor="#243f60 [1604]" strokeweight="2pt"/>
            </w:pict>
          </mc:Fallback>
        </mc:AlternateContent>
      </w:r>
      <w:r w:rsidR="00062F3C">
        <w:t>The joint between the glass panels should be approximately 1mm thick</w:t>
      </w:r>
    </w:p>
    <w:p w:rsidR="009C6B24" w:rsidRPr="009C6B24" w:rsidRDefault="009C6B24" w:rsidP="009C6B24"/>
    <w:p w:rsidR="009C6B24" w:rsidRPr="009C6B24" w:rsidRDefault="009C6B24" w:rsidP="009C6B24"/>
    <w:p w:rsidR="009C6B24" w:rsidRPr="009C6B24" w:rsidRDefault="009C6B24" w:rsidP="009C6B24"/>
    <w:p w:rsidR="00062F3C" w:rsidRDefault="009C6B24" w:rsidP="009C6B24">
      <w:pPr>
        <w:tabs>
          <w:tab w:val="left" w:pos="2145"/>
        </w:tabs>
      </w:pPr>
      <w:r>
        <w:rPr>
          <w:noProof/>
          <w:lang w:eastAsia="en-GB"/>
        </w:rPr>
        <mc:AlternateContent>
          <mc:Choice Requires="wps">
            <w:drawing>
              <wp:anchor distT="0" distB="0" distL="114300" distR="114300" simplePos="0" relativeHeight="251673600" behindDoc="0" locked="0" layoutInCell="1" allowOverlap="1" wp14:editId="36B11C9B">
                <wp:simplePos x="0" y="0"/>
                <wp:positionH relativeFrom="column">
                  <wp:posOffset>294005</wp:posOffset>
                </wp:positionH>
                <wp:positionV relativeFrom="paragraph">
                  <wp:posOffset>152400</wp:posOffset>
                </wp:positionV>
                <wp:extent cx="63817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85750"/>
                        </a:xfrm>
                        <a:prstGeom prst="rect">
                          <a:avLst/>
                        </a:prstGeom>
                        <a:solidFill>
                          <a:srgbClr val="FFFFFF"/>
                        </a:solidFill>
                        <a:ln w="9525">
                          <a:solidFill>
                            <a:srgbClr val="000000"/>
                          </a:solidFill>
                          <a:miter lim="800000"/>
                          <a:headEnd/>
                          <a:tailEnd/>
                        </a:ln>
                      </wps:spPr>
                      <wps:txbx>
                        <w:txbxContent>
                          <w:p w:rsidR="009C6B24" w:rsidRDefault="009C6B24">
                            <w:r>
                              <w:t>1mm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5pt;margin-top:12pt;width:50.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">
                <v:textbox>
                  <w:txbxContent>
                    <w:p w:rsidR="009C6B24" w:rsidRDefault="009C6B24">
                      <w:r>
                        <w:t>1mm</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1066800</wp:posOffset>
                </wp:positionH>
                <wp:positionV relativeFrom="paragraph">
                  <wp:posOffset>52705</wp:posOffset>
                </wp:positionV>
                <wp:extent cx="0" cy="21907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84pt;margin-top:4.15pt;width:0;height:17.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" strokecolor="#4579b8 [3044]">
                <v:stroke endarrow="open"/>
              </v:shape>
            </w:pict>
          </mc:Fallback>
        </mc:AlternateContent>
      </w:r>
    </w:p>
    <w:p w:rsidR="009C6B24" w:rsidRDefault="009C6B24" w:rsidP="009C6B24">
      <w:pPr>
        <w:pStyle w:val="NoSpacing"/>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1066800</wp:posOffset>
                </wp:positionH>
                <wp:positionV relativeFrom="paragraph">
                  <wp:posOffset>15240</wp:posOffset>
                </wp:positionV>
                <wp:extent cx="0" cy="190500"/>
                <wp:effectExtent l="9525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84pt;margin-top:1.2pt;width:0;height:1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" strokecolor="#4579b8 [3044]">
                <v:stroke endarrow="open"/>
              </v:shape>
            </w:pict>
          </mc:Fallback>
        </mc:AlternateContent>
      </w:r>
    </w:p>
    <w:p w:rsidR="009C6B24" w:rsidRDefault="009C6B24" w:rsidP="009C6B24">
      <w:pPr>
        <w:tabs>
          <w:tab w:val="left" w:pos="2145"/>
        </w:tabs>
      </w:pPr>
    </w:p>
    <w:p w:rsidR="009C6B24" w:rsidRDefault="009C6B24" w:rsidP="009C6B24">
      <w:pPr>
        <w:tabs>
          <w:tab w:val="left" w:pos="2145"/>
        </w:tabs>
      </w:pPr>
    </w:p>
    <w:p w:rsidR="009C6B24" w:rsidRDefault="009C6B24" w:rsidP="009C6B24">
      <w:pPr>
        <w:tabs>
          <w:tab w:val="left" w:pos="2145"/>
        </w:tabs>
      </w:pPr>
    </w:p>
    <w:p w:rsidR="009C6B24" w:rsidRDefault="009C6B24" w:rsidP="009C6B24">
      <w:pPr>
        <w:tabs>
          <w:tab w:val="left" w:pos="2145"/>
        </w:tabs>
      </w:pPr>
    </w:p>
    <w:p w:rsidR="009C6B24" w:rsidRDefault="009C6B24" w:rsidP="009C6B24">
      <w:pPr>
        <w:tabs>
          <w:tab w:val="left" w:pos="2145"/>
        </w:tabs>
      </w:pPr>
    </w:p>
    <w:p w:rsidR="009C6B24" w:rsidRDefault="009C6B24" w:rsidP="009C6B24">
      <w:pPr>
        <w:tabs>
          <w:tab w:val="left" w:pos="2145"/>
        </w:tabs>
      </w:pPr>
    </w:p>
    <w:p w:rsidR="009C6B24" w:rsidRDefault="009C6B24" w:rsidP="009C6B24">
      <w:pPr>
        <w:tabs>
          <w:tab w:val="left" w:pos="2145"/>
        </w:tabs>
      </w:pPr>
      <w:r>
        <w:t>A triangular bead should be run on the internal face of the joint. The size of this bead is dependent on the capacity of the aquaria. This should be 2mm higher than the joint between the glass panels on small aquaria and 6mm higher than the joint on the largest aquaria</w:t>
      </w:r>
    </w:p>
    <w:p w:rsidR="00F97BA7" w:rsidRDefault="00F97BA7" w:rsidP="00F97BA7">
      <w:pPr>
        <w:pStyle w:val="NoSpacing"/>
      </w:pPr>
    </w:p>
    <w:p w:rsidR="00F97BA7" w:rsidRDefault="00F97BA7" w:rsidP="009C6B24">
      <w:pPr>
        <w:pStyle w:val="NoSpacing"/>
      </w:pPr>
    </w:p>
    <w:p w:rsidR="00F97BA7" w:rsidRDefault="00F97BA7" w:rsidP="009C6B24">
      <w:pPr>
        <w:pStyle w:val="NoSpacing"/>
      </w:pPr>
    </w:p>
    <w:p w:rsidR="009C6B24" w:rsidRPr="00F97BA7" w:rsidRDefault="009C6B24" w:rsidP="009C6B24">
      <w:pPr>
        <w:pStyle w:val="NoSpacing"/>
        <w:rPr>
          <w:b/>
        </w:rPr>
      </w:pPr>
      <w:r w:rsidRPr="00F97BA7">
        <w:rPr>
          <w:b/>
        </w:rPr>
        <w:t>Curing Times</w:t>
      </w:r>
    </w:p>
    <w:p w:rsidR="009C6B24" w:rsidRDefault="009C6B24" w:rsidP="009C6B24">
      <w:pPr>
        <w:pStyle w:val="NoSpacing"/>
      </w:pPr>
      <w:r>
        <w:t>As a general rule, the joint should be left to cure for 1 day per mm of glass thickness</w:t>
      </w:r>
      <w:r w:rsidR="00F97BA7">
        <w:t>. So a construction using 10mm glass should be left for 10 days before the aquarium is moved.</w:t>
      </w:r>
    </w:p>
    <w:p w:rsidR="00F97BA7" w:rsidRDefault="00F97BA7" w:rsidP="009C6B24">
      <w:pPr>
        <w:pStyle w:val="NoSpacing"/>
      </w:pPr>
    </w:p>
    <w:p w:rsidR="00F97BA7" w:rsidRDefault="00F97BA7" w:rsidP="009C6B24">
      <w:pPr>
        <w:pStyle w:val="NoSpacing"/>
      </w:pPr>
      <w:r>
        <w:t>The sealant releases a small quantity of acetic acid as it cures so it is important to rinse the aquaria out with a small quantity of water before filling with water and stocking with fish. Always check the pH of the water before stocking with fish.</w:t>
      </w:r>
    </w:p>
    <w:p w:rsidR="00F97BA7" w:rsidRDefault="00F97BA7" w:rsidP="009C6B24">
      <w:pPr>
        <w:pStyle w:val="NoSpacing"/>
      </w:pPr>
    </w:p>
    <w:p w:rsidR="00F97BA7" w:rsidRDefault="00F97BA7" w:rsidP="009C6B24">
      <w:pPr>
        <w:pStyle w:val="NoSpacing"/>
      </w:pPr>
    </w:p>
    <w:p w:rsidR="00F97BA7" w:rsidRPr="009C6B24" w:rsidRDefault="00F97BA7" w:rsidP="009C6B24">
      <w:pPr>
        <w:pStyle w:val="NoSpacing"/>
      </w:pPr>
      <w:r>
        <w:t>THE INFORMATION GIVEN IN THIS DOCUMENT IS FOR GUIDANCE ONLY AND DOES NOT CONSTITUTE A GUARANTEE ON OUR PART. ALWAYS MAKE UP AND TEST ASSEMBLIES THOROUGHLY BEFORE STOCKING WITH FISH</w:t>
      </w:r>
      <w:r w:rsidR="00514137">
        <w:t>.</w:t>
      </w:r>
      <w:bookmarkStart w:id="0" w:name="_GoBack"/>
      <w:bookmarkEnd w:id="0"/>
    </w:p>
    <w:sectPr w:rsidR="00F97BA7" w:rsidRPr="009C6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3C"/>
    <w:rsid w:val="00062F3C"/>
    <w:rsid w:val="00095A9C"/>
    <w:rsid w:val="00154023"/>
    <w:rsid w:val="00514137"/>
    <w:rsid w:val="009C6B24"/>
    <w:rsid w:val="00F97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F3C"/>
    <w:pPr>
      <w:spacing w:after="0" w:line="240" w:lineRule="auto"/>
    </w:pPr>
  </w:style>
  <w:style w:type="table" w:styleId="TableGrid">
    <w:name w:val="Table Grid"/>
    <w:basedOn w:val="TableNormal"/>
    <w:uiPriority w:val="59"/>
    <w:rsid w:val="00062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F3C"/>
    <w:pPr>
      <w:spacing w:after="0" w:line="240" w:lineRule="auto"/>
    </w:pPr>
  </w:style>
  <w:style w:type="table" w:styleId="TableGrid">
    <w:name w:val="Table Grid"/>
    <w:basedOn w:val="TableNormal"/>
    <w:uiPriority w:val="59"/>
    <w:rsid w:val="00062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Radford</dc:creator>
  <cp:lastModifiedBy>Kirstie Cooper</cp:lastModifiedBy>
  <cp:revision>2</cp:revision>
  <dcterms:created xsi:type="dcterms:W3CDTF">2017-10-20T08:30:00Z</dcterms:created>
  <dcterms:modified xsi:type="dcterms:W3CDTF">2017-10-20T08:30:00Z</dcterms:modified>
</cp:coreProperties>
</file>